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69" w:rsidRPr="00734F69" w:rsidRDefault="00734F69" w:rsidP="00734F69">
      <w:pPr>
        <w:jc w:val="center"/>
        <w:rPr>
          <w:b/>
        </w:rPr>
      </w:pPr>
      <w:r w:rsidRPr="00734F69">
        <w:rPr>
          <w:b/>
        </w:rPr>
        <w:t>REQUERIMENTO</w:t>
      </w:r>
    </w:p>
    <w:p w:rsidR="00734F69" w:rsidRDefault="00734F69" w:rsidP="00734F69">
      <w:pPr>
        <w:jc w:val="center"/>
        <w:rPr>
          <w:u w:val="single"/>
        </w:rPr>
      </w:pPr>
      <w:r w:rsidRPr="00734F69">
        <w:rPr>
          <w:u w:val="single"/>
        </w:rPr>
        <w:t>(Procedimento de Manifestação de Interesse Social)</w:t>
      </w:r>
    </w:p>
    <w:p w:rsidR="00734F69" w:rsidRPr="00734F69" w:rsidRDefault="00734F69" w:rsidP="00734F69">
      <w:pPr>
        <w:jc w:val="center"/>
        <w:rPr>
          <w:u w:val="single"/>
        </w:rPr>
      </w:pPr>
    </w:p>
    <w:p w:rsidR="00734F69" w:rsidRDefault="00734F69" w:rsidP="00734F69">
      <w:pPr>
        <w:spacing w:line="240" w:lineRule="auto"/>
      </w:pPr>
      <w:r>
        <w:t>Ao</w:t>
      </w:r>
    </w:p>
    <w:p w:rsidR="00734F69" w:rsidRDefault="00734F69" w:rsidP="00734F69">
      <w:pPr>
        <w:spacing w:line="240" w:lineRule="auto"/>
      </w:pPr>
      <w:r>
        <w:t>Município de Itanhandu – MG</w:t>
      </w:r>
    </w:p>
    <w:p w:rsidR="00734F69" w:rsidRDefault="00734F69" w:rsidP="00734F69">
      <w:pPr>
        <w:spacing w:line="240" w:lineRule="auto"/>
      </w:pPr>
      <w:r>
        <w:t>Senhor</w:t>
      </w:r>
      <w:r w:rsidR="00D67AE4">
        <w:t xml:space="preserve"> Prefeito </w:t>
      </w:r>
      <w:r>
        <w:t>Municipal,</w:t>
      </w:r>
    </w:p>
    <w:p w:rsidR="00734F69" w:rsidRDefault="00734F69" w:rsidP="00734F69"/>
    <w:p w:rsidR="00734F69" w:rsidRDefault="00734F69" w:rsidP="00734F69">
      <w:pPr>
        <w:jc w:val="both"/>
      </w:pPr>
      <w:r>
        <w:t xml:space="preserve">Na forma prevista no art. 19 da Lei 13.019 de 31 de julho de 2014, a____________________________________, pessoa jurídica de direito privado sem finalidadelucrativa, inscrita no cadastro nacional das pessoas jurídica – CNPJ 00.000.000/0001-00, </w:t>
      </w:r>
      <w:proofErr w:type="gramStart"/>
      <w:r>
        <w:t>OUpessoa</w:t>
      </w:r>
      <w:proofErr w:type="gramEnd"/>
      <w:r>
        <w:t xml:space="preserve"> física inscrita no CPF _____________________, domiciliada nesta cidade, na Rua_________________________, ____, Bairro _______, neste ato representada por suapresidente a Sr. (a)_________________________, </w:t>
      </w:r>
      <w:proofErr w:type="spellStart"/>
      <w:r>
        <w:t>brasieiro</w:t>
      </w:r>
      <w:proofErr w:type="spellEnd"/>
      <w:r>
        <w:t xml:space="preserve"> (a), casado (a) , administradora, portadorada cédula de identidade RG __________________ e inscrita no cadastro nacional das pessoasfísicas – CPF nº ___________________, manifesta interesse em propor Procedimento deManifestação de Interesse social o desenvolvimento do objeto descrito abaixo, tendo em vistao município ainda não desenvolver as atividades apresentadas.</w:t>
      </w:r>
    </w:p>
    <w:p w:rsidR="00734F69" w:rsidRDefault="00734F69" w:rsidP="00734F69"/>
    <w:p w:rsidR="00734F69" w:rsidRPr="00734F69" w:rsidRDefault="00734F69" w:rsidP="00734F69">
      <w:pPr>
        <w:rPr>
          <w:b/>
        </w:rPr>
      </w:pPr>
      <w:r w:rsidRPr="00734F69">
        <w:rPr>
          <w:b/>
        </w:rPr>
        <w:t>Objeto:</w:t>
      </w:r>
      <w:r w:rsidR="00817C55">
        <w:rPr>
          <w:b/>
        </w:rPr>
        <w:t xml:space="preserve"> </w:t>
      </w:r>
    </w:p>
    <w:p w:rsidR="00734F69" w:rsidRPr="00734F69" w:rsidRDefault="00734F69" w:rsidP="00734F69">
      <w:pPr>
        <w:rPr>
          <w:b/>
        </w:rPr>
      </w:pPr>
      <w:r w:rsidRPr="00734F69">
        <w:rPr>
          <w:b/>
        </w:rPr>
        <w:t>Justificativa:</w:t>
      </w:r>
    </w:p>
    <w:p w:rsidR="00734F69" w:rsidRPr="00734F69" w:rsidRDefault="00734F69" w:rsidP="00734F69">
      <w:pPr>
        <w:rPr>
          <w:b/>
        </w:rPr>
      </w:pPr>
      <w:r w:rsidRPr="00734F69">
        <w:rPr>
          <w:b/>
        </w:rPr>
        <w:t>Diagnóstico:</w:t>
      </w:r>
    </w:p>
    <w:p w:rsidR="00734F69" w:rsidRPr="00734F69" w:rsidRDefault="00734F69" w:rsidP="00734F69">
      <w:pPr>
        <w:rPr>
          <w:b/>
        </w:rPr>
      </w:pPr>
      <w:r w:rsidRPr="00734F69">
        <w:rPr>
          <w:b/>
        </w:rPr>
        <w:t>Viabilidade:</w:t>
      </w:r>
    </w:p>
    <w:p w:rsidR="00734F69" w:rsidRPr="00734F69" w:rsidRDefault="00734F69" w:rsidP="00734F69">
      <w:pPr>
        <w:rPr>
          <w:b/>
        </w:rPr>
      </w:pPr>
      <w:r w:rsidRPr="00734F69">
        <w:rPr>
          <w:b/>
        </w:rPr>
        <w:t>Estimativa dos custos:</w:t>
      </w:r>
    </w:p>
    <w:p w:rsidR="00734F69" w:rsidRPr="00734F69" w:rsidRDefault="00734F69" w:rsidP="00734F69">
      <w:pPr>
        <w:rPr>
          <w:b/>
        </w:rPr>
      </w:pPr>
      <w:r w:rsidRPr="00734F69">
        <w:rPr>
          <w:b/>
        </w:rPr>
        <w:t>Benefícios esperados:</w:t>
      </w:r>
    </w:p>
    <w:p w:rsidR="00734F69" w:rsidRPr="00734F69" w:rsidRDefault="00734F69" w:rsidP="00734F69">
      <w:pPr>
        <w:rPr>
          <w:b/>
        </w:rPr>
      </w:pPr>
      <w:r w:rsidRPr="00734F69">
        <w:rPr>
          <w:b/>
        </w:rPr>
        <w:t>Prazo:</w:t>
      </w:r>
    </w:p>
    <w:p w:rsidR="00734F69" w:rsidRDefault="00734F69" w:rsidP="00734F69"/>
    <w:p w:rsidR="00734F69" w:rsidRDefault="00734F69" w:rsidP="00734F69">
      <w:pPr>
        <w:jc w:val="both"/>
      </w:pPr>
      <w:r>
        <w:t>Nesse sentido, aguarda análise de viabilidade, colocando-me a disposição da oitiva na formaprevista no art. 20 da referida Lei.</w:t>
      </w:r>
    </w:p>
    <w:p w:rsidR="00734F69" w:rsidRDefault="00734F69" w:rsidP="00734F69">
      <w:r>
        <w:t>N. Termos,</w:t>
      </w:r>
    </w:p>
    <w:p w:rsidR="00734F69" w:rsidRDefault="00734F69" w:rsidP="00734F69">
      <w:r>
        <w:t>P. Deferimento.</w:t>
      </w:r>
    </w:p>
    <w:p w:rsidR="00751D75" w:rsidRDefault="00734F69" w:rsidP="00734F69">
      <w:pPr>
        <w:jc w:val="center"/>
      </w:pPr>
      <w:bookmarkStart w:id="0" w:name="_GoBack"/>
      <w:r>
        <w:t>RESPONSÁVEL</w:t>
      </w:r>
      <w:bookmarkEnd w:id="0"/>
    </w:p>
    <w:sectPr w:rsidR="00751D75" w:rsidSect="004750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4F69"/>
    <w:rsid w:val="0047507B"/>
    <w:rsid w:val="00667BE0"/>
    <w:rsid w:val="00734F69"/>
    <w:rsid w:val="00751D75"/>
    <w:rsid w:val="00817C55"/>
    <w:rsid w:val="00AC69F3"/>
    <w:rsid w:val="00D67A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07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Guilherme Ordini</dc:creator>
  <cp:lastModifiedBy>guilherme</cp:lastModifiedBy>
  <cp:revision>4</cp:revision>
  <dcterms:created xsi:type="dcterms:W3CDTF">2017-01-24T18:49:00Z</dcterms:created>
  <dcterms:modified xsi:type="dcterms:W3CDTF">2017-01-25T12:33:00Z</dcterms:modified>
</cp:coreProperties>
</file>